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1" w:rsidRPr="00754349" w:rsidRDefault="00754349" w:rsidP="007F1C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4349">
        <w:rPr>
          <w:rFonts w:ascii="Arial" w:eastAsia="Calibri" w:hAnsi="Arial" w:cs="Arial"/>
          <w:b/>
          <w:sz w:val="32"/>
          <w:szCs w:val="32"/>
        </w:rPr>
        <w:t>ПРОЕКТ</w:t>
      </w:r>
    </w:p>
    <w:p w:rsidR="00754349" w:rsidRDefault="00754349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295B77" w:rsidP="0075434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754349">
              <w:rPr>
                <w:rFonts w:ascii="Arial" w:hAnsi="Arial" w:cs="Arial"/>
                <w:iCs/>
                <w:sz w:val="24"/>
                <w:szCs w:val="24"/>
              </w:rPr>
              <w:t>_____</w:t>
            </w:r>
          </w:p>
        </w:tc>
      </w:tr>
      <w:tr w:rsidR="00295B77" w:rsidRPr="00974324" w:rsidTr="004D2CD9">
        <w:tc>
          <w:tcPr>
            <w:tcW w:w="4253" w:type="dxa"/>
          </w:tcPr>
          <w:p w:rsidR="00295B77" w:rsidRPr="00974324" w:rsidRDefault="00295B77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95B77" w:rsidRPr="00974324" w:rsidRDefault="00295B77" w:rsidP="0075434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974324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Клюквинское сельское поселение Верхнекетского района Томской области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Клюквинское сельское поселение Верхнекетского района в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Совет Клюквинского сельского поселения</w:t>
      </w: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5608" w:rsidRPr="00D7759D" w:rsidRDefault="00CD5608" w:rsidP="00FA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CD560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31.03.2015 № 03, следующие </w:t>
      </w:r>
      <w:r w:rsidR="00995E6A" w:rsidRPr="00D7759D">
        <w:rPr>
          <w:rFonts w:ascii="Arial" w:eastAsia="Calibri" w:hAnsi="Arial" w:cs="Arial"/>
          <w:sz w:val="24"/>
          <w:szCs w:val="24"/>
          <w:lang w:eastAsia="ru-RU"/>
        </w:rPr>
        <w:t>изменения:</w:t>
      </w:r>
    </w:p>
    <w:p w:rsidR="00447289" w:rsidRPr="00D7759D" w:rsidRDefault="00447289" w:rsidP="00FA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часть 1 статьи 5 изложить в следующей редакции: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Органы местного самоуправления </w:t>
      </w:r>
      <w:r w:rsidR="004F64C2">
        <w:rPr>
          <w:rFonts w:ascii="Arial" w:eastAsia="Times New Roman" w:hAnsi="Arial" w:cs="Arial"/>
          <w:sz w:val="24"/>
          <w:szCs w:val="24"/>
          <w:lang w:eastAsia="ru-RU"/>
        </w:rPr>
        <w:t>Клюквинского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имеют право на: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создание музеев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создание муниципальной пожарной охраны;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создание условий для развития туризма;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статью 42 изложить в следующей редакции: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51A" w:rsidRDefault="0063651A" w:rsidP="00FA735C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63651A" w:rsidRDefault="0063651A" w:rsidP="00FA735C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  <w:proofErr w:type="gramEnd"/>
    </w:p>
    <w:p w:rsidR="0063651A" w:rsidRDefault="0063651A" w:rsidP="00FA735C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63651A" w:rsidRDefault="0063651A" w:rsidP="00FA735C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C13857" w:rsidRPr="005C3C7B" w:rsidRDefault="00C13857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95B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Устав, решение Совета о внесении изменений и дополнений в Устав подлежат официальному опубликованию после их государственной регистрации в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63651A" w:rsidRDefault="00C13857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bookmarkStart w:id="0" w:name="_GoBack"/>
      <w:bookmarkEnd w:id="0"/>
      <w:r w:rsidR="0063651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3651A" w:rsidRDefault="0063651A" w:rsidP="00FA735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63651A" w:rsidRDefault="0063651A" w:rsidP="00FA735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4F64C2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3651A" w:rsidRDefault="0063651A" w:rsidP="00FA735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3651A" w:rsidRDefault="0063651A" w:rsidP="00FA73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651A" w:rsidRDefault="0063651A" w:rsidP="00FA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за исключением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одпункта 2 пункта 1, который вступает в силу с 07 июня 2021 года. </w:t>
      </w:r>
    </w:p>
    <w:p w:rsidR="00995E6A" w:rsidRPr="00D7759D" w:rsidRDefault="00995E6A" w:rsidP="00FA735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FA73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D7759D" w:rsidTr="004D2CD9">
        <w:trPr>
          <w:trHeight w:val="282"/>
        </w:trPr>
        <w:tc>
          <w:tcPr>
            <w:tcW w:w="4814" w:type="dxa"/>
          </w:tcPr>
          <w:p w:rsidR="00995E6A" w:rsidRPr="00974324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D7759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Совета                            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Глава Клюквинского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Клюквинского сельского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сельского поселения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поселения 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_________ Ю.М. </w:t>
      </w:r>
      <w:proofErr w:type="spellStart"/>
      <w:r w:rsidRPr="00D7759D">
        <w:rPr>
          <w:rFonts w:ascii="Arial" w:eastAsia="Calibri" w:hAnsi="Arial" w:cs="Arial"/>
          <w:sz w:val="24"/>
          <w:szCs w:val="24"/>
          <w:lang w:eastAsia="ru-RU"/>
        </w:rPr>
        <w:t>Мухачев</w:t>
      </w:r>
      <w:proofErr w:type="spellEnd"/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________А.Г. Соловьева</w:t>
      </w:r>
    </w:p>
    <w:p w:rsidR="00995E6A" w:rsidRPr="00D7759D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794183" w:rsidRPr="00D7759D" w:rsidRDefault="00794183">
      <w:pPr>
        <w:rPr>
          <w:rFonts w:ascii="Arial" w:eastAsia="Calibri" w:hAnsi="Arial" w:cs="Arial"/>
          <w:sz w:val="24"/>
          <w:szCs w:val="24"/>
          <w:lang w:eastAsia="ru-RU"/>
        </w:rPr>
      </w:pPr>
    </w:p>
    <w:sectPr w:rsidR="00794183" w:rsidRPr="00D7759D" w:rsidSect="007543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633A9"/>
    <w:rsid w:val="000A087B"/>
    <w:rsid w:val="000E3ACB"/>
    <w:rsid w:val="00101237"/>
    <w:rsid w:val="00124612"/>
    <w:rsid w:val="00152ED9"/>
    <w:rsid w:val="00163328"/>
    <w:rsid w:val="001722F3"/>
    <w:rsid w:val="001B3884"/>
    <w:rsid w:val="001C63CF"/>
    <w:rsid w:val="001E6527"/>
    <w:rsid w:val="0025065E"/>
    <w:rsid w:val="0025540A"/>
    <w:rsid w:val="002560BB"/>
    <w:rsid w:val="00257CC5"/>
    <w:rsid w:val="0027463D"/>
    <w:rsid w:val="002845F2"/>
    <w:rsid w:val="00295B77"/>
    <w:rsid w:val="002F0944"/>
    <w:rsid w:val="0032195E"/>
    <w:rsid w:val="0039625F"/>
    <w:rsid w:val="003D2C27"/>
    <w:rsid w:val="00447289"/>
    <w:rsid w:val="00486334"/>
    <w:rsid w:val="004B4BDD"/>
    <w:rsid w:val="004F64C2"/>
    <w:rsid w:val="00550B5E"/>
    <w:rsid w:val="00582D9E"/>
    <w:rsid w:val="005B0FF6"/>
    <w:rsid w:val="005B4AC3"/>
    <w:rsid w:val="005E50B3"/>
    <w:rsid w:val="00610B80"/>
    <w:rsid w:val="00623E99"/>
    <w:rsid w:val="00626348"/>
    <w:rsid w:val="00630088"/>
    <w:rsid w:val="0063651A"/>
    <w:rsid w:val="00661EB2"/>
    <w:rsid w:val="00715D5E"/>
    <w:rsid w:val="00753156"/>
    <w:rsid w:val="00754349"/>
    <w:rsid w:val="00762ED2"/>
    <w:rsid w:val="007651D0"/>
    <w:rsid w:val="00794183"/>
    <w:rsid w:val="007A1D4C"/>
    <w:rsid w:val="007C50C1"/>
    <w:rsid w:val="007F1C31"/>
    <w:rsid w:val="008637D3"/>
    <w:rsid w:val="008928A0"/>
    <w:rsid w:val="008B177E"/>
    <w:rsid w:val="008F6FA0"/>
    <w:rsid w:val="008F7D5C"/>
    <w:rsid w:val="0092270C"/>
    <w:rsid w:val="00966BB1"/>
    <w:rsid w:val="00974324"/>
    <w:rsid w:val="00995E6A"/>
    <w:rsid w:val="009A57BD"/>
    <w:rsid w:val="009C2AC7"/>
    <w:rsid w:val="009E3292"/>
    <w:rsid w:val="009E7D40"/>
    <w:rsid w:val="00A50880"/>
    <w:rsid w:val="00A82F22"/>
    <w:rsid w:val="00AD6CCC"/>
    <w:rsid w:val="00AE6B96"/>
    <w:rsid w:val="00B105BD"/>
    <w:rsid w:val="00C13857"/>
    <w:rsid w:val="00C207FC"/>
    <w:rsid w:val="00C37C7D"/>
    <w:rsid w:val="00C40051"/>
    <w:rsid w:val="00C6492E"/>
    <w:rsid w:val="00C833A1"/>
    <w:rsid w:val="00CB583D"/>
    <w:rsid w:val="00CC11DA"/>
    <w:rsid w:val="00CC6017"/>
    <w:rsid w:val="00CD5608"/>
    <w:rsid w:val="00CD7C46"/>
    <w:rsid w:val="00CF3C38"/>
    <w:rsid w:val="00D0376D"/>
    <w:rsid w:val="00D07773"/>
    <w:rsid w:val="00D26FDD"/>
    <w:rsid w:val="00D307EA"/>
    <w:rsid w:val="00D47BEC"/>
    <w:rsid w:val="00D7759D"/>
    <w:rsid w:val="00DA6DA6"/>
    <w:rsid w:val="00DB6212"/>
    <w:rsid w:val="00DC10C7"/>
    <w:rsid w:val="00E46253"/>
    <w:rsid w:val="00EB5C8D"/>
    <w:rsid w:val="00EE331A"/>
    <w:rsid w:val="00F10903"/>
    <w:rsid w:val="00F23930"/>
    <w:rsid w:val="00F610DC"/>
    <w:rsid w:val="00F9305E"/>
    <w:rsid w:val="00FA3084"/>
    <w:rsid w:val="00FA735C"/>
    <w:rsid w:val="00FE4EAF"/>
    <w:rsid w:val="00FE54A8"/>
    <w:rsid w:val="00FF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34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2021-02-18T09:03:00Z</cp:lastPrinted>
  <dcterms:created xsi:type="dcterms:W3CDTF">2020-10-29T04:41:00Z</dcterms:created>
  <dcterms:modified xsi:type="dcterms:W3CDTF">2021-03-11T03:49:00Z</dcterms:modified>
</cp:coreProperties>
</file>